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4AB8" w14:textId="77777777" w:rsidR="00DF0E08" w:rsidRDefault="00CC6E9A" w:rsidP="00B60D78">
      <w:pPr>
        <w:pStyle w:val="Nadpis1"/>
      </w:pPr>
      <w:r>
        <w:t xml:space="preserve">STATUT A </w:t>
      </w:r>
      <w:r w:rsidR="00C807E8">
        <w:t>P</w:t>
      </w:r>
      <w:r w:rsidR="00C807E8" w:rsidRPr="00C807E8">
        <w:t xml:space="preserve">ODROBNÁ </w:t>
      </w:r>
      <w:r>
        <w:t xml:space="preserve">PRAVIDLA </w:t>
      </w:r>
      <w:r w:rsidR="00C807E8" w:rsidRPr="00C807E8">
        <w:t xml:space="preserve">SPOTŘEBITELSKÉ SOUTĚŽE </w:t>
      </w:r>
    </w:p>
    <w:p w14:paraId="1BCFE81D" w14:textId="6EB6F59C" w:rsidR="00C807E8" w:rsidRDefault="00C807E8" w:rsidP="00B60D78">
      <w:pPr>
        <w:pStyle w:val="Nadpis1"/>
      </w:pPr>
      <w:r w:rsidRPr="00C807E8">
        <w:t>„</w:t>
      </w:r>
      <w:r w:rsidR="00E15B93">
        <w:t>Když na hory…tak s MADETOU</w:t>
      </w:r>
      <w:r w:rsidRPr="00C807E8">
        <w:t>“</w:t>
      </w:r>
    </w:p>
    <w:p w14:paraId="2D9D2D32" w14:textId="5C9A1A27" w:rsidR="00CC6E9A" w:rsidRDefault="00CC6E9A" w:rsidP="00CC6E9A">
      <w:r w:rsidRPr="00BC5515">
        <w:t xml:space="preserve">Smyslem tohoto statutu je úprava pravidel soutěže pro spotřebitele nazvané </w:t>
      </w:r>
      <w:r w:rsidR="00E15B93" w:rsidRPr="00C807E8">
        <w:t>„</w:t>
      </w:r>
      <w:r w:rsidR="00E15B93">
        <w:t>Když na hory…tak s MADETOU</w:t>
      </w:r>
      <w:r w:rsidR="00E15B93" w:rsidRPr="00C807E8">
        <w:t>“</w:t>
      </w:r>
      <w:r w:rsidRPr="00BC5515">
        <w:t xml:space="preserve"> pro Českou republiku (dále jen „Soutěž“). Tento statut je jediným dokumentem, který</w:t>
      </w:r>
      <w:r>
        <w:t xml:space="preserve">, </w:t>
      </w:r>
      <w:r w:rsidRPr="00BC5515">
        <w:t xml:space="preserve">závazně upravuje pravidla uvedené soutěže ve vztahu ke spotřebitelům. Tento statut může být pozměněn formou písemných dodatků k tomuto statutu. </w:t>
      </w:r>
    </w:p>
    <w:p w14:paraId="03922268" w14:textId="54781489" w:rsidR="00CC6E9A" w:rsidRDefault="00CC6E9A" w:rsidP="00CC6E9A">
      <w:r>
        <w:t xml:space="preserve">1. </w:t>
      </w:r>
      <w:r w:rsidR="00C807E8" w:rsidRPr="00C807E8">
        <w:t>ORGANIZÁTOR SOUTĚŽE</w:t>
      </w:r>
    </w:p>
    <w:p w14:paraId="7CAA4F27" w14:textId="59CB5920" w:rsidR="00C807E8" w:rsidRDefault="00C807E8" w:rsidP="00CC6E9A">
      <w:r w:rsidRPr="00C807E8">
        <w:t>Organizátorem</w:t>
      </w:r>
      <w:r>
        <w:t xml:space="preserve"> </w:t>
      </w:r>
      <w:r w:rsidRPr="00C807E8">
        <w:t>j</w:t>
      </w:r>
      <w:r>
        <w:t>e</w:t>
      </w:r>
      <w:r w:rsidRPr="00C807E8">
        <w:t xml:space="preserve"> společnost M</w:t>
      </w:r>
      <w:r w:rsidR="00025015">
        <w:t xml:space="preserve">ADETA </w:t>
      </w:r>
      <w:r w:rsidRPr="00C807E8">
        <w:t>a a.s., se sídlem Rudolfovská tř. 246/83, 370 01 České Budějovice, IČ 63275635</w:t>
      </w:r>
      <w:r>
        <w:t xml:space="preserve"> </w:t>
      </w:r>
      <w:r w:rsidRPr="00C807E8">
        <w:t>(dále jen „organizátor“).</w:t>
      </w:r>
    </w:p>
    <w:p w14:paraId="01998B0B" w14:textId="48B2A357" w:rsidR="00C807E8" w:rsidRDefault="00CC6E9A" w:rsidP="00C807E8">
      <w:r>
        <w:t>2</w:t>
      </w:r>
      <w:r w:rsidR="00C807E8" w:rsidRPr="00C807E8">
        <w:t>.</w:t>
      </w:r>
      <w:r w:rsidR="00B60D78">
        <w:t xml:space="preserve">PRAVIDLA SOUTĚŽE </w:t>
      </w:r>
    </w:p>
    <w:p w14:paraId="51F5097A" w14:textId="221A546F" w:rsidR="00CC6E9A" w:rsidRDefault="00CC6E9A" w:rsidP="00C807E8">
      <w:r w:rsidRPr="00BC5515">
        <w:t xml:space="preserve">2.1.Soutěž bude probíhat na území České republiky ve všech kamenných prodejnách obchodního řetězce </w:t>
      </w:r>
      <w:r w:rsidR="00E15B93">
        <w:t>Kaufland</w:t>
      </w:r>
      <w:r w:rsidRPr="00BC5515">
        <w:t xml:space="preserve"> (dále jen „Místo konání soutěže“). </w:t>
      </w:r>
    </w:p>
    <w:p w14:paraId="0BCA35EC" w14:textId="5DE10D63" w:rsidR="00C807E8" w:rsidRDefault="00CC6E9A" w:rsidP="00C807E8">
      <w:r w:rsidRPr="00BC5515">
        <w:t xml:space="preserve">2.2.Soutěž probíhá od </w:t>
      </w:r>
      <w:r w:rsidR="00E15B93">
        <w:t>10</w:t>
      </w:r>
      <w:r w:rsidRPr="00BC5515">
        <w:t xml:space="preserve">. </w:t>
      </w:r>
      <w:r w:rsidR="00E15B93">
        <w:t>11</w:t>
      </w:r>
      <w:r w:rsidRPr="00BC5515">
        <w:t xml:space="preserve">. 2021 (00:00:00) do </w:t>
      </w:r>
      <w:r w:rsidR="00E15B93">
        <w:t>23</w:t>
      </w:r>
      <w:r w:rsidRPr="00BC5515">
        <w:t xml:space="preserve">. </w:t>
      </w:r>
      <w:r w:rsidR="00E15B93">
        <w:t>11</w:t>
      </w:r>
      <w:r w:rsidRPr="00BC5515">
        <w:t xml:space="preserve">. 2021 (23:59:59) (dále jen „Doba trvání soutěže“). </w:t>
      </w:r>
    </w:p>
    <w:p w14:paraId="69706EDE" w14:textId="7CBCEC89" w:rsidR="00CC6E9A" w:rsidRDefault="00CC6E9A" w:rsidP="00C807E8">
      <w:r>
        <w:t>2.3</w:t>
      </w:r>
      <w:r w:rsidR="00BD6ED9">
        <w:t>.</w:t>
      </w:r>
      <w:r>
        <w:t xml:space="preserve"> </w:t>
      </w:r>
      <w:r w:rsidR="00C807E8">
        <w:t xml:space="preserve">Soutěže </w:t>
      </w:r>
      <w:r w:rsidR="00C807E8" w:rsidRPr="00C807E8">
        <w:t>se mohou účastnit občané České republiky starší 18 let a osoby s trvalým pobytem na území České republiky starší 18 let,</w:t>
      </w:r>
    </w:p>
    <w:p w14:paraId="4B980ADB" w14:textId="3C7C0447" w:rsidR="00CC6E9A" w:rsidRDefault="00CC6E9A" w:rsidP="00C807E8">
      <w:r w:rsidRPr="00BC5515">
        <w:t>2.4.</w:t>
      </w:r>
      <w:r w:rsidR="00BD6ED9">
        <w:t xml:space="preserve"> </w:t>
      </w:r>
      <w:r w:rsidRPr="00BC5515">
        <w:t xml:space="preserve">Pro účast v soutěži je nutné, aby soutěžící v Době trvání soutěže: </w:t>
      </w:r>
    </w:p>
    <w:p w14:paraId="53864054" w14:textId="48DA79FA" w:rsidR="00CC6E9A" w:rsidRDefault="00CC6E9A" w:rsidP="00C807E8">
      <w:r w:rsidRPr="00BC5515">
        <w:t>a)</w:t>
      </w:r>
      <w:r w:rsidR="00BD6ED9">
        <w:t xml:space="preserve"> </w:t>
      </w:r>
      <w:r w:rsidRPr="00BC5515">
        <w:t xml:space="preserve">navštívil Místo konání soutěže, </w:t>
      </w:r>
    </w:p>
    <w:p w14:paraId="2AE86D02" w14:textId="00863807" w:rsidR="00CC6E9A" w:rsidRDefault="00CC6E9A" w:rsidP="00C807E8">
      <w:r w:rsidRPr="00BC5515">
        <w:t>b)</w:t>
      </w:r>
      <w:r w:rsidR="00BD6ED9">
        <w:t xml:space="preserve"> </w:t>
      </w:r>
      <w:r w:rsidRPr="00BC5515">
        <w:t xml:space="preserve">zakoupil zde libovolné výrobky značky </w:t>
      </w:r>
      <w:r>
        <w:t>Madeta</w:t>
      </w:r>
      <w:r w:rsidRPr="00BC5515">
        <w:t xml:space="preserve"> v minimální hodnotě </w:t>
      </w:r>
      <w:r>
        <w:t>100</w:t>
      </w:r>
      <w:r w:rsidRPr="00BC5515">
        <w:t xml:space="preserve">,- Kč, </w:t>
      </w:r>
    </w:p>
    <w:p w14:paraId="7DBAB866" w14:textId="1DCB65F6" w:rsidR="00CC6E9A" w:rsidRDefault="00CC6E9A" w:rsidP="00C807E8">
      <w:r w:rsidRPr="00BC5515">
        <w:t>c)</w:t>
      </w:r>
      <w:r w:rsidR="00BD6ED9">
        <w:t xml:space="preserve"> </w:t>
      </w:r>
      <w:r w:rsidRPr="00BC5515">
        <w:t xml:space="preserve">uschoval si získanou účtenku za tento nákup, přičemž účtenkou se rozumí originální tištěný zjednodušený daňový doklad (dále také „Soutěžní nákup“), </w:t>
      </w:r>
    </w:p>
    <w:p w14:paraId="138801F2" w14:textId="7568BFC6" w:rsidR="00CC6E9A" w:rsidRDefault="00CC6E9A" w:rsidP="00C807E8">
      <w:r w:rsidRPr="00BC5515">
        <w:t>d)</w:t>
      </w:r>
      <w:r w:rsidR="00BD6ED9">
        <w:t xml:space="preserve"> </w:t>
      </w:r>
      <w:r w:rsidRPr="00BC5515">
        <w:t xml:space="preserve">zaregistroval se na webových stránkách </w:t>
      </w:r>
      <w:r w:rsidR="004A743A">
        <w:t>www.</w:t>
      </w:r>
      <w:r w:rsidR="00E15B93">
        <w:t>vyhrajsmadetou</w:t>
      </w:r>
      <w:r w:rsidR="002A3C58">
        <w:t>.</w:t>
      </w:r>
      <w:r w:rsidR="004A743A" w:rsidRPr="004A743A">
        <w:t>cz</w:t>
      </w:r>
      <w:r w:rsidRPr="00BC5515">
        <w:t xml:space="preserve"> (dále jen „Webové stránky”) postupem dle těchto Pravidel (dále jen „Registrace“)</w:t>
      </w:r>
      <w:r w:rsidR="00BD6ED9">
        <w:t xml:space="preserve"> nejpozději dva dny po nákupu.</w:t>
      </w:r>
    </w:p>
    <w:p w14:paraId="6BBCBEA7" w14:textId="77777777" w:rsidR="00BD6ED9" w:rsidRDefault="00CC6E9A" w:rsidP="00CC6E9A">
      <w:r w:rsidRPr="00BC5515">
        <w:t xml:space="preserve">2.5.Soutěžící je povinen pro učinění Registrace správně, řádně a úplně vyplnit následující údaje: </w:t>
      </w:r>
    </w:p>
    <w:p w14:paraId="11F46F8F" w14:textId="0635C0C0" w:rsidR="00CC6E9A" w:rsidRPr="00BC5515" w:rsidRDefault="00CC6E9A" w:rsidP="00CC6E9A">
      <w:r w:rsidRPr="00BC5515">
        <w:t>a)</w:t>
      </w:r>
      <w:r w:rsidR="003D77BE">
        <w:t xml:space="preserve"> </w:t>
      </w:r>
      <w:r w:rsidRPr="00BC5515">
        <w:t xml:space="preserve">e-mail Soutěžícího, </w:t>
      </w:r>
    </w:p>
    <w:p w14:paraId="4AE44097" w14:textId="4E920012" w:rsidR="00BD6ED9" w:rsidRDefault="00CC6E9A" w:rsidP="00CC6E9A">
      <w:r w:rsidRPr="00BC5515">
        <w:t>b)</w:t>
      </w:r>
      <w:r w:rsidR="003D77BE">
        <w:t xml:space="preserve"> </w:t>
      </w:r>
      <w:r w:rsidRPr="00BC5515">
        <w:t xml:space="preserve">datum a čas nákupu, </w:t>
      </w:r>
    </w:p>
    <w:p w14:paraId="5219972B" w14:textId="28C03DEF" w:rsidR="00E15B93" w:rsidRDefault="00E15B93" w:rsidP="00CC6E9A">
      <w:r>
        <w:t>c) unikátní kód účtenky,</w:t>
      </w:r>
    </w:p>
    <w:p w14:paraId="4D159F65" w14:textId="5F8475F9" w:rsidR="00BD6ED9" w:rsidRDefault="00CC6E9A" w:rsidP="00CC6E9A">
      <w:r w:rsidRPr="00BC5515">
        <w:t>c)</w:t>
      </w:r>
      <w:r w:rsidR="003D77BE">
        <w:t xml:space="preserve"> </w:t>
      </w:r>
      <w:r w:rsidRPr="00BC5515">
        <w:t xml:space="preserve">čitelný </w:t>
      </w:r>
      <w:proofErr w:type="spellStart"/>
      <w:r w:rsidRPr="00BC5515">
        <w:t>scan</w:t>
      </w:r>
      <w:proofErr w:type="spellEnd"/>
      <w:r w:rsidRPr="00BC5515">
        <w:t xml:space="preserve"> účtenky prokazující Soutěžní nákup ve formátu JPG, JPEG, PNG, GIF nebo PDF s velikostí souboru do 3 MB. </w:t>
      </w:r>
    </w:p>
    <w:p w14:paraId="46868D5B" w14:textId="77777777" w:rsidR="00BD6ED9" w:rsidRDefault="00CC6E9A" w:rsidP="00CC6E9A">
      <w:r w:rsidRPr="00BC5515">
        <w:t>2.6.</w:t>
      </w:r>
      <w:r w:rsidR="00BD6ED9">
        <w:t xml:space="preserve"> </w:t>
      </w:r>
      <w:r w:rsidRPr="00BC5515">
        <w:t xml:space="preserve">Účastí v Soutěži Soutěžící uděluje souhlas s těmito Pravidly a se zpracováním osobních údajů za účelem organizace této soutěže, bez kterých není účast v soutěži možná. </w:t>
      </w:r>
    </w:p>
    <w:p w14:paraId="367311F8" w14:textId="77AEB70F" w:rsidR="00BD6ED9" w:rsidRDefault="00CC6E9A" w:rsidP="00CC6E9A">
      <w:r w:rsidRPr="00BC5515">
        <w:t>2.7.</w:t>
      </w:r>
      <w:r w:rsidR="003D77BE">
        <w:t xml:space="preserve"> </w:t>
      </w:r>
      <w:r w:rsidRPr="00BC5515">
        <w:t>Registraci musí Soutěžící pro dokončení potvrdit stiskem tlačítka „Potvrdit“, čímž</w:t>
      </w:r>
      <w:r w:rsidR="00BD6ED9">
        <w:t xml:space="preserve"> </w:t>
      </w:r>
      <w:r w:rsidRPr="00BC5515">
        <w:t xml:space="preserve">prohlašuje a potvrzuje, že je seznámen a souhlasí s těmito Pravidly a se zpracováním osobních údajů. Do Soutěže budou zařazeny jen osoby, jejichž </w:t>
      </w:r>
      <w:proofErr w:type="spellStart"/>
      <w:r w:rsidRPr="00BC5515">
        <w:t>scan</w:t>
      </w:r>
      <w:proofErr w:type="spellEnd"/>
      <w:r w:rsidRPr="00BC5515">
        <w:t xml:space="preserve"> účtenky bude čitelný a bude odpovídat Pravidlům. </w:t>
      </w:r>
    </w:p>
    <w:p w14:paraId="4BDE308E" w14:textId="77777777" w:rsidR="00BD6ED9" w:rsidRDefault="00CC6E9A" w:rsidP="00CC6E9A">
      <w:r w:rsidRPr="00BC5515">
        <w:lastRenderedPageBreak/>
        <w:t xml:space="preserve">2.8.Pokud bude zjištěno, že údaje vyplněné při Registraci nejsou úplné, pravdivé či správné a/nebo Soutěžící bude obcházet Pravidla či u Soutěže podvádět, bude daná Registrace ze soutěže vyloučena, případně dle rozhodnutí Pořadatele nebude Soutěžící do soutěže zařazen. </w:t>
      </w:r>
    </w:p>
    <w:p w14:paraId="446FD969" w14:textId="2B60C372" w:rsidR="00CC6E9A" w:rsidRDefault="00CC6E9A" w:rsidP="00CC6E9A">
      <w:r w:rsidRPr="00BC5515">
        <w:t xml:space="preserve">2.9.Ze soutěže jsou vyloučeny všechny osoby v zaměstnaneckém nebo obdobném poměru k </w:t>
      </w:r>
      <w:r w:rsidR="003D77BE">
        <w:t>organizátorovi</w:t>
      </w:r>
      <w:r w:rsidRPr="00BC5515">
        <w:t xml:space="preserve"> jakož i osoby těmto osobám blízké ve smyslu </w:t>
      </w:r>
      <w:proofErr w:type="spellStart"/>
      <w:r w:rsidRPr="00BC5515">
        <w:t>ust</w:t>
      </w:r>
      <w:proofErr w:type="spellEnd"/>
      <w:r w:rsidRPr="00BC5515">
        <w:t>. §22 zák. č. 89/2012 Sb., občanského zákoníku.</w:t>
      </w:r>
    </w:p>
    <w:p w14:paraId="5EEB251E" w14:textId="130F0506" w:rsidR="00D1447D" w:rsidRPr="00C807E8" w:rsidRDefault="00D1447D" w:rsidP="00D1447D">
      <w:r>
        <w:t>2</w:t>
      </w:r>
      <w:r w:rsidRPr="00BC5515">
        <w:t>.</w:t>
      </w:r>
      <w:r>
        <w:t>10</w:t>
      </w:r>
      <w:r w:rsidRPr="00BC5515">
        <w:t>.</w:t>
      </w:r>
      <w:r>
        <w:t xml:space="preserve"> </w:t>
      </w:r>
      <w:r w:rsidRPr="00BC5515">
        <w:t>Každý Soutěžící je oprávněn získat neomezený počet účtenek a zaregistrovat je do Slosování. Soutěžící se může zúčastnit akce opakovaně po celou Dobu trvání soutěže, avšak pouze pokud s každou Registrací nahraje unikátní účtenku nákupu.</w:t>
      </w:r>
    </w:p>
    <w:p w14:paraId="18BB87A9" w14:textId="333FB597" w:rsidR="00BD6ED9" w:rsidRDefault="00BD6ED9" w:rsidP="00BD6ED9">
      <w:r w:rsidRPr="00BC5515">
        <w:t>3.</w:t>
      </w:r>
      <w:r w:rsidR="003D77BE">
        <w:t xml:space="preserve"> </w:t>
      </w:r>
      <w:r w:rsidRPr="00BC5515">
        <w:t>MECHANIKA SOUTĚŽE</w:t>
      </w:r>
      <w:r w:rsidR="00D1447D">
        <w:t xml:space="preserve"> A VÝHRY</w:t>
      </w:r>
    </w:p>
    <w:p w14:paraId="3693499D" w14:textId="04B19FFB" w:rsidR="00BD6ED9" w:rsidRDefault="00BD6ED9" w:rsidP="00BD6ED9">
      <w:r w:rsidRPr="00BC5515">
        <w:t xml:space="preserve">3.1.Soutěž je vyhodnocena formou losování. </w:t>
      </w:r>
    </w:p>
    <w:p w14:paraId="3B9BAB72" w14:textId="77777777" w:rsidR="003E1769" w:rsidRDefault="00BD6ED9" w:rsidP="00BD6ED9">
      <w:r w:rsidRPr="00BC5515">
        <w:t xml:space="preserve">3.2.Do slosování jsou zařazeny všechny Registrace přijaté v Době trvání soutěže, které byly učiněny řádně, dle těchto Pravidel a nedošlo k vyřazení Soutěžícího pro rozpor s těmito Pravidly nebo pro obcházení těchto Pravidel. </w:t>
      </w:r>
    </w:p>
    <w:p w14:paraId="2B50DF49" w14:textId="5A0757A3" w:rsidR="003E1769" w:rsidRDefault="003E1769" w:rsidP="00E15B93">
      <w:r>
        <w:t xml:space="preserve">3.3. </w:t>
      </w:r>
      <w:r w:rsidR="00BD6ED9" w:rsidRPr="00BC5515">
        <w:t xml:space="preserve">Slosování </w:t>
      </w:r>
      <w:r>
        <w:t xml:space="preserve">bude probíhat </w:t>
      </w:r>
      <w:r w:rsidR="00E15B93">
        <w:t>nejpozději do týdne od ukončení soutěže, tzn. nejpozději do 30.11.2021.</w:t>
      </w:r>
    </w:p>
    <w:p w14:paraId="64870FCF" w14:textId="65BD4140" w:rsidR="00E15B93" w:rsidRDefault="00B60D78" w:rsidP="003E1769">
      <w:r>
        <w:t>3.4. Ceny</w:t>
      </w:r>
    </w:p>
    <w:p w14:paraId="1C46BD17" w14:textId="459F28CB" w:rsidR="00E15B93" w:rsidRDefault="00E15B93" w:rsidP="003E1769">
      <w:r>
        <w:t xml:space="preserve">2x zájezd do SKIAREÁLU KLÍNOVEC v hodnotě </w:t>
      </w:r>
      <w:r w:rsidR="00B60D78">
        <w:t>40.000, - Kč</w:t>
      </w:r>
    </w:p>
    <w:p w14:paraId="2617D33E" w14:textId="2ADC945E" w:rsidR="00E15B93" w:rsidRDefault="00E15B93" w:rsidP="003E1769">
      <w:r>
        <w:t xml:space="preserve">7x voucher v celkové hodnotě </w:t>
      </w:r>
      <w:r w:rsidR="00B60D78">
        <w:t>7.000, -</w:t>
      </w:r>
      <w:r>
        <w:t>Kč k nákupu v kamenných prodejnách a na e-shopu ALPINEPRO</w:t>
      </w:r>
    </w:p>
    <w:p w14:paraId="22F49776" w14:textId="7951D9B3" w:rsidR="00E15B93" w:rsidRDefault="00E15B93" w:rsidP="003E1769">
      <w:r>
        <w:t xml:space="preserve">15x </w:t>
      </w:r>
      <w:r w:rsidRPr="00E15B93">
        <w:t xml:space="preserve">Skibob </w:t>
      </w:r>
      <w:proofErr w:type="spellStart"/>
      <w:r w:rsidRPr="00E15B93">
        <w:t>Stiga</w:t>
      </w:r>
      <w:proofErr w:type="spellEnd"/>
      <w:r w:rsidRPr="00E15B93">
        <w:t xml:space="preserve"> </w:t>
      </w:r>
      <w:proofErr w:type="spellStart"/>
      <w:r w:rsidRPr="00E15B93">
        <w:t>Snowracer</w:t>
      </w:r>
      <w:proofErr w:type="spellEnd"/>
      <w:r w:rsidRPr="00E15B93">
        <w:t xml:space="preserve"> </w:t>
      </w:r>
      <w:proofErr w:type="spellStart"/>
      <w:r w:rsidRPr="00E15B93">
        <w:t>Color</w:t>
      </w:r>
      <w:proofErr w:type="spellEnd"/>
      <w:r w:rsidRPr="00E15B93">
        <w:t xml:space="preserve"> Pro</w:t>
      </w:r>
    </w:p>
    <w:p w14:paraId="54199EB6" w14:textId="5663E317" w:rsidR="00B60D78" w:rsidRDefault="00B60D78" w:rsidP="003E1769">
      <w:r>
        <w:t>49x batoh</w:t>
      </w:r>
    </w:p>
    <w:p w14:paraId="3CEAC087" w14:textId="63EDD35B" w:rsidR="003D77BE" w:rsidRDefault="00BD6ED9" w:rsidP="00BD6ED9">
      <w:r w:rsidRPr="00BC5515">
        <w:t>3.</w:t>
      </w:r>
      <w:r w:rsidR="00B60D78">
        <w:t>5</w:t>
      </w:r>
      <w:r w:rsidRPr="00BC5515">
        <w:t xml:space="preserve">.Výhercům výher bude v případě splnění Pravidel zaslán email potvrzující jejich výhru (dále jen “Oznámení výhry”). V emailu výherce obdrží </w:t>
      </w:r>
      <w:r w:rsidR="003E1769">
        <w:t>výzvu k</w:t>
      </w:r>
      <w:r w:rsidRPr="00BC5515">
        <w:t xml:space="preserve"> vyplnění údajů pro doručení výhry. Výherce je povinen zaslat své kontaktní údaje do 7 kalendářních dnů od obdržení notifikačního emailu, v opačném případě bude ze soutěže vyloučen.</w:t>
      </w:r>
    </w:p>
    <w:p w14:paraId="108A3A24" w14:textId="26E8D758" w:rsidR="00195334" w:rsidRDefault="003E1769">
      <w:r>
        <w:t xml:space="preserve">3.6. </w:t>
      </w:r>
      <w:r w:rsidR="00195334" w:rsidRPr="00195334">
        <w:t>Výhra bude výherci dodána do jednoho</w:t>
      </w:r>
      <w:r w:rsidR="00195334">
        <w:t xml:space="preserve"> </w:t>
      </w:r>
      <w:r w:rsidR="00195334" w:rsidRPr="00195334">
        <w:t>měsíce</w:t>
      </w:r>
      <w:r w:rsidR="00195334">
        <w:t xml:space="preserve"> </w:t>
      </w:r>
      <w:r w:rsidR="00195334" w:rsidRPr="00195334">
        <w:t>od předání</w:t>
      </w:r>
      <w:r w:rsidR="00195334">
        <w:t xml:space="preserve"> </w:t>
      </w:r>
      <w:r w:rsidR="00195334" w:rsidRPr="00195334">
        <w:t>kontaktních údajů</w:t>
      </w:r>
      <w:r w:rsidR="00195334">
        <w:t xml:space="preserve"> </w:t>
      </w:r>
      <w:r w:rsidR="00195334" w:rsidRPr="00195334">
        <w:t xml:space="preserve">organizátorovi. </w:t>
      </w:r>
    </w:p>
    <w:p w14:paraId="7F7B95B0" w14:textId="12576808" w:rsidR="00195334" w:rsidRDefault="00D1447D">
      <w:r>
        <w:t>4</w:t>
      </w:r>
      <w:r w:rsidR="00195334" w:rsidRPr="00195334">
        <w:t>.PRÁVA A POVINNOSTI ORGANIZÁTORA SOUTĚŽE</w:t>
      </w:r>
    </w:p>
    <w:p w14:paraId="7C567048" w14:textId="0CEF4047" w:rsidR="00D01E9D" w:rsidRDefault="00D1447D">
      <w:r>
        <w:t>4.</w:t>
      </w:r>
      <w:r w:rsidR="00195334" w:rsidRPr="00195334">
        <w:t>1.Organizátor si vyhrazuje právo nahradit deklarovanou výhru výhrou obdobného typu a odpovídající hodnoty; dále právo kdykoliv změnit pravidla soutěže</w:t>
      </w:r>
      <w:r w:rsidR="00D01E9D">
        <w:t xml:space="preserve"> </w:t>
      </w:r>
      <w:r w:rsidR="00195334" w:rsidRPr="00195334">
        <w:t>včetně doby jejího trvání nebo právo v libovolném momentu soutěž</w:t>
      </w:r>
      <w:r w:rsidR="00D01E9D">
        <w:t xml:space="preserve"> </w:t>
      </w:r>
      <w:r w:rsidR="00195334" w:rsidRPr="00195334">
        <w:t xml:space="preserve">zcela ukončit. Výhry nelze směnit za hotovost nebo požadovat vydání jiné výhry, než je organizátorem stanovena. Výhry nejsou převoditelné na jinou osobu. </w:t>
      </w:r>
    </w:p>
    <w:p w14:paraId="783270A8" w14:textId="74611A8E" w:rsidR="00D01E9D" w:rsidRDefault="00D1447D">
      <w:r>
        <w:t>4.</w:t>
      </w:r>
      <w:r w:rsidR="00195334" w:rsidRPr="00195334">
        <w:t xml:space="preserve">2.Organizátor neodpovídá za nedoručení výhry v případě změny nebo chybného uvedení doručovací adresy výherce ani v případě, že výherce nebude na uvedené adrese zastižen. </w:t>
      </w:r>
    </w:p>
    <w:p w14:paraId="4C3757C9" w14:textId="7FEC5657" w:rsidR="00D01E9D" w:rsidRDefault="00D1447D">
      <w:r>
        <w:t>5</w:t>
      </w:r>
      <w:r w:rsidR="00195334" w:rsidRPr="00195334">
        <w:t xml:space="preserve">.OSOBNÍ ÚDAJE </w:t>
      </w:r>
    </w:p>
    <w:p w14:paraId="19DD0342" w14:textId="42867ADF" w:rsidR="00195334" w:rsidRDefault="00D1447D">
      <w:r>
        <w:t>5.</w:t>
      </w:r>
      <w:r w:rsidR="00195334" w:rsidRPr="00195334">
        <w:t>1.</w:t>
      </w:r>
      <w:r>
        <w:t xml:space="preserve"> </w:t>
      </w:r>
      <w:r w:rsidR="00195334" w:rsidRPr="00195334">
        <w:t xml:space="preserve">Zapojením do </w:t>
      </w:r>
      <w:r w:rsidR="00D01E9D" w:rsidRPr="00195334">
        <w:t>soutěže, tj</w:t>
      </w:r>
      <w:r w:rsidR="00195334" w:rsidRPr="00195334">
        <w:t>. registrací do soutěže prostřednictvím registračního formuláře</w:t>
      </w:r>
      <w:r>
        <w:t xml:space="preserve"> </w:t>
      </w:r>
      <w:r w:rsidR="00195334" w:rsidRPr="00195334">
        <w:t>každý soutěžící</w:t>
      </w:r>
      <w:r w:rsidR="00D01E9D">
        <w:t>:</w:t>
      </w:r>
    </w:p>
    <w:p w14:paraId="407ABEBF" w14:textId="77777777" w:rsidR="00D01E9D" w:rsidRDefault="00D01E9D">
      <w:r>
        <w:t xml:space="preserve">a. </w:t>
      </w:r>
      <w:r w:rsidRPr="00D01E9D">
        <w:t>uděluje organizátorovi</w:t>
      </w:r>
      <w:r>
        <w:t xml:space="preserve"> </w:t>
      </w:r>
      <w:r w:rsidRPr="00D01E9D">
        <w:t xml:space="preserve">soutěže v souladu s příslušnými ustanoveními zákona č. 480/2004 Sb. v platném znění souhlas s použitím své e-mailové adresy, kterou organizátorovi poskytne v souvislosti </w:t>
      </w:r>
      <w:r w:rsidRPr="00D01E9D">
        <w:lastRenderedPageBreak/>
        <w:t>se svou účastí v</w:t>
      </w:r>
      <w:r>
        <w:t xml:space="preserve"> </w:t>
      </w:r>
      <w:r w:rsidRPr="00D01E9D">
        <w:t xml:space="preserve">soutěži, pro obchodní a marketingové účely, zejména pro účely zasílání obchodních sdělení; </w:t>
      </w:r>
    </w:p>
    <w:p w14:paraId="2E19F1B8" w14:textId="77777777" w:rsidR="00D01E9D" w:rsidRDefault="00D01E9D">
      <w:r w:rsidRPr="00D01E9D">
        <w:t>b.</w:t>
      </w:r>
      <w:r>
        <w:t xml:space="preserve"> </w:t>
      </w:r>
      <w:r w:rsidRPr="00D01E9D">
        <w:t>uděluje organizátorovi v souladu se zákonem č. 110/2019 Sb., zákonem č. 40/1995 Sb. a zákonem č. 480/2004 Sb. v platném znění souhlas se zpracováním svých osobních údajů v rozsahu jméno, příjmení, adresa, e-mailová adresa, telefonní číslo,</w:t>
      </w:r>
      <w:r>
        <w:t xml:space="preserve"> </w:t>
      </w:r>
      <w:r w:rsidRPr="00D01E9D">
        <w:t>případně dalších údajů, které v souvislosti se svou účastí v</w:t>
      </w:r>
      <w:r>
        <w:t xml:space="preserve"> </w:t>
      </w:r>
      <w:r w:rsidRPr="00D01E9D">
        <w:t>soutěži organizátorovi poskytne, za účelem prověření jeho platné účasti v</w:t>
      </w:r>
      <w:r>
        <w:t xml:space="preserve"> </w:t>
      </w:r>
      <w:r w:rsidRPr="00D01E9D">
        <w:t>soutěži, předání výhry ze</w:t>
      </w:r>
      <w:r>
        <w:t xml:space="preserve"> </w:t>
      </w:r>
      <w:r w:rsidRPr="00D01E9D">
        <w:t>slosování a pro další obchodní a marketingové účely, a to na dobu 2 (slovy: dvou) let;</w:t>
      </w:r>
    </w:p>
    <w:p w14:paraId="72B9D17D" w14:textId="304E8F98" w:rsidR="00D01E9D" w:rsidRDefault="00D01E9D">
      <w:r w:rsidRPr="00D01E9D">
        <w:t>c.</w:t>
      </w:r>
      <w:r>
        <w:t xml:space="preserve"> </w:t>
      </w:r>
      <w:r w:rsidRPr="00D01E9D">
        <w:t>souhlasí se zveřejněním jména a příjmení ve sdělovacích prostředcích, reklamních a propagačních materiálech organizátorů</w:t>
      </w:r>
      <w:r>
        <w:t xml:space="preserve"> </w:t>
      </w:r>
      <w:r w:rsidRPr="00D01E9D">
        <w:t>a dalších komunikačních médiích</w:t>
      </w:r>
      <w:r>
        <w:t xml:space="preserve"> </w:t>
      </w:r>
      <w:r w:rsidRPr="00D01E9D">
        <w:t>(včetně webových</w:t>
      </w:r>
      <w:r>
        <w:t xml:space="preserve"> </w:t>
      </w:r>
      <w:r w:rsidRPr="00D01E9D">
        <w:t>stránek www.madeta.cz,na Facebookových</w:t>
      </w:r>
      <w:r>
        <w:t xml:space="preserve"> </w:t>
      </w:r>
      <w:r w:rsidRPr="00D01E9D">
        <w:t>stránkách Madeta a.s.</w:t>
      </w:r>
      <w:r w:rsidR="0015529A">
        <w:t xml:space="preserve"> </w:t>
      </w:r>
      <w:r w:rsidRPr="00D01E9D">
        <w:t>a Instagramových</w:t>
      </w:r>
      <w:r>
        <w:t xml:space="preserve"> </w:t>
      </w:r>
      <w:r w:rsidRPr="00D01E9D">
        <w:t>profilech</w:t>
      </w:r>
      <w:r>
        <w:t xml:space="preserve"> </w:t>
      </w:r>
      <w:r w:rsidRPr="00D01E9D">
        <w:t>Madeta</w:t>
      </w:r>
      <w:r w:rsidR="00D1447D">
        <w:t xml:space="preserve"> </w:t>
      </w:r>
      <w:r w:rsidRPr="00D01E9D">
        <w:t>a.s.;</w:t>
      </w:r>
    </w:p>
    <w:p w14:paraId="171F3842" w14:textId="77777777" w:rsidR="00D01E9D" w:rsidRDefault="00D01E9D">
      <w:r w:rsidRPr="00D01E9D">
        <w:t>d.</w:t>
      </w:r>
      <w:r>
        <w:t xml:space="preserve"> </w:t>
      </w:r>
      <w:r w:rsidRPr="00D01E9D">
        <w:t>vyjadřuje souhlas s tím, aby tyto osobní údaje byly v plném rozsahu a k účelům výše uvedeným zpracovávány i prostřednictvím třetích osob pověřených pořadatelem;</w:t>
      </w:r>
    </w:p>
    <w:p w14:paraId="255EF37F" w14:textId="7B66607E" w:rsidR="00D01E9D" w:rsidRDefault="00D01E9D">
      <w:r w:rsidRPr="00D01E9D">
        <w:t>e.</w:t>
      </w:r>
      <w:r>
        <w:t xml:space="preserve"> </w:t>
      </w:r>
      <w:r w:rsidRPr="00D01E9D">
        <w:t>uděluje pořadateli v souladu s § 12 Občanského zákoníku v platném znění, souhlas s užitím své podobizny, svých písemných projevů, obrazových snímků a obrazových i zvukových záznamů týkajících se jeho osoby nebo jeho projevů osobní povahy pořízených organizátorem v souvislosti s pořádáním soutěže a předáváním výhry (dále jen „snímek“) pro komerční účely na všech komunikačních médiích bez ohledu na jejich povahu a určení, všemi obvyklými způsoby, s jejich následnou úpravou a s jejich případným spojením s jinými díly nebo zařazením do souborného díla. Soutěžící uděluje organizátorovi tento souhlas bezplatně, bez věcného, časového, množstevního a územního omezení. Tento souhlas se vztahuje i na třetí osoby, kterým organizátor</w:t>
      </w:r>
      <w:r>
        <w:t xml:space="preserve"> </w:t>
      </w:r>
      <w:r w:rsidRPr="00D01E9D">
        <w:t>snímek v souladu s jeho určením poskytne</w:t>
      </w:r>
      <w:r>
        <w:t>.</w:t>
      </w:r>
    </w:p>
    <w:p w14:paraId="67B7CA87" w14:textId="2F924D29" w:rsidR="00D01E9D" w:rsidRDefault="00D1447D" w:rsidP="00D01E9D">
      <w:r>
        <w:t>5.</w:t>
      </w:r>
      <w:r w:rsidR="00D01E9D">
        <w:t xml:space="preserve">2. Soutěžící bere na vědomí, že jeho osobní údaje budou zapracovávány </w:t>
      </w:r>
      <w:proofErr w:type="spellStart"/>
      <w:r w:rsidR="00D01E9D">
        <w:t>systematizovaně</w:t>
      </w:r>
      <w:proofErr w:type="spellEnd"/>
      <w:r w:rsidR="00D01E9D">
        <w:t xml:space="preserve"> a mechanicky. Poskytnutí osobních údajů je dobrovolné. Soutěžící si je vědom svých práv plynoucích z ustanovení § 28 a § 29 zákona č. 110/2019 Sb., tj. že má právo přístupu ke svým osobním údajům. Pokud Soutěžící zjistí nebo se domnívá, že organizátor, co by správce osobních údajů provádí zpracování jeho osobních údajů, které je v rozporu s ochranou jeho soukromého a osobního života, nebo v rozporu se zákonem, zejména jsou-li osobní údaje soutěžícího nepřesné s ohledem na účel jejich zpracování, může požádat správce o vysvětlení nebo může požadovat, aby správce odstranil takto vzniklý stav a osobní údaje blokoval, provedl jejich opravu, doplnil je nebo zlikvidoval. Písemné odvolání souhlasu je účinné okamžikem doručení organizátorovi a má za následek vyloučení soutěžícího z další účasti v soutěži, včetně ztráty nároku na předání výhry, bude-li odvolání souhlasu doručeno před jejím předáním; </w:t>
      </w:r>
    </w:p>
    <w:p w14:paraId="3A85699F" w14:textId="5C40580D" w:rsidR="00D01E9D" w:rsidRDefault="00D1447D" w:rsidP="00D01E9D">
      <w:r>
        <w:t>6</w:t>
      </w:r>
      <w:r w:rsidR="00D01E9D">
        <w:t>.ZÁVĚREČNÁ USTANOVENÍ</w:t>
      </w:r>
    </w:p>
    <w:p w14:paraId="2190B205" w14:textId="1F639413" w:rsidR="00D01E9D" w:rsidRDefault="00D1447D" w:rsidP="00D01E9D">
      <w:r>
        <w:t>6.</w:t>
      </w:r>
      <w:r w:rsidR="00D01E9D">
        <w:t>1.</w:t>
      </w:r>
      <w:r>
        <w:t xml:space="preserve"> </w:t>
      </w:r>
      <w:r w:rsidR="00D01E9D">
        <w:t>Organizátor</w:t>
      </w:r>
      <w:r>
        <w:t xml:space="preserve"> </w:t>
      </w:r>
      <w:r w:rsidR="00D01E9D">
        <w:t>neodpovídá za úplnost výtažku z těchto pravidel, který může být ve zkrácené verzi komunikován na propagačních či jiných materiálech v souvislosti s akcí. Tato pravidla, jak jsou zde uvedená, jsou v rámci soutěže jediná úplná a konečná.</w:t>
      </w:r>
    </w:p>
    <w:p w14:paraId="51B00E49" w14:textId="192DD3F3" w:rsidR="00D01E9D" w:rsidRDefault="00D1447D" w:rsidP="00D01E9D">
      <w:r>
        <w:t>6.</w:t>
      </w:r>
      <w:r w:rsidR="00D01E9D" w:rsidRPr="00D01E9D">
        <w:t>2.</w:t>
      </w:r>
      <w:r>
        <w:t xml:space="preserve"> </w:t>
      </w:r>
      <w:r w:rsidR="00D01E9D" w:rsidRPr="00D01E9D">
        <w:t>V ostatním se</w:t>
      </w:r>
      <w:r w:rsidR="00D01E9D">
        <w:t xml:space="preserve"> </w:t>
      </w:r>
      <w:r w:rsidR="00D01E9D" w:rsidRPr="00D01E9D">
        <w:t>spotřebitelská soutěž,</w:t>
      </w:r>
      <w:r w:rsidR="00D01E9D">
        <w:t xml:space="preserve"> </w:t>
      </w:r>
      <w:r w:rsidR="00D01E9D" w:rsidRPr="00D01E9D">
        <w:t>a tudíž vztahy mezi účastníky</w:t>
      </w:r>
      <w:r w:rsidR="00D01E9D">
        <w:t xml:space="preserve"> </w:t>
      </w:r>
      <w:r w:rsidR="00D01E9D" w:rsidRPr="00D01E9D">
        <w:t>a organizátory,</w:t>
      </w:r>
      <w:r w:rsidR="00D01E9D">
        <w:t xml:space="preserve"> </w:t>
      </w:r>
      <w:r w:rsidR="00D01E9D" w:rsidRPr="00D01E9D">
        <w:t>řídí právním řádem České republiky.</w:t>
      </w:r>
    </w:p>
    <w:p w14:paraId="18616835" w14:textId="5E7065E8" w:rsidR="00D01E9D" w:rsidRDefault="00D1447D" w:rsidP="00D01E9D">
      <w:r>
        <w:t>6.</w:t>
      </w:r>
      <w:r w:rsidR="00D01E9D" w:rsidRPr="00D01E9D">
        <w:t>3.</w:t>
      </w:r>
      <w:r>
        <w:t xml:space="preserve"> </w:t>
      </w:r>
      <w:r w:rsidR="00D01E9D" w:rsidRPr="00D01E9D">
        <w:t xml:space="preserve">Účast </w:t>
      </w:r>
      <w:r w:rsidR="00D01E9D">
        <w:t>soutěži</w:t>
      </w:r>
      <w:r w:rsidR="00D01E9D" w:rsidRPr="00D01E9D">
        <w:t xml:space="preserve"> je dobrovolná a účastník svou účastí v</w:t>
      </w:r>
      <w:r w:rsidR="00D01E9D">
        <w:t xml:space="preserve"> soutěži</w:t>
      </w:r>
      <w:r w:rsidR="00D01E9D" w:rsidRPr="00D01E9D">
        <w:t xml:space="preserve"> vyjadřuje svůj souhlas s jejími pravidly. Jakékoli obcházení těchto pravidel účastníkem akce či pokus o jejich zneužití je důvodem pro okamžité vyloučení takového účastníka z</w:t>
      </w:r>
      <w:r w:rsidR="00D01E9D">
        <w:t>e soutěže.</w:t>
      </w:r>
    </w:p>
    <w:p w14:paraId="23DF8D83" w14:textId="7A7D34B6" w:rsidR="00D01E9D" w:rsidRDefault="00D1447D" w:rsidP="00D01E9D">
      <w:r>
        <w:lastRenderedPageBreak/>
        <w:t>6.</w:t>
      </w:r>
      <w:r w:rsidR="00D01E9D" w:rsidRPr="00D01E9D">
        <w:t>4.</w:t>
      </w:r>
      <w:r>
        <w:t xml:space="preserve"> </w:t>
      </w:r>
      <w:r w:rsidR="00D01E9D" w:rsidRPr="00D01E9D">
        <w:t>Platná pravidla ve svém plném znění jsou po dobu trvání soutěže zveřejněna v elektronické podobě na webových</w:t>
      </w:r>
      <w:r w:rsidR="00D01E9D">
        <w:t xml:space="preserve"> </w:t>
      </w:r>
      <w:r w:rsidR="00D01E9D" w:rsidRPr="00D01E9D">
        <w:t xml:space="preserve">stránkách </w:t>
      </w:r>
      <w:r w:rsidR="008A3BD1">
        <w:t>www.</w:t>
      </w:r>
      <w:r w:rsidR="00B60D78">
        <w:t>vyhrajsmadetou</w:t>
      </w:r>
      <w:r w:rsidR="008A3BD1">
        <w:t>.</w:t>
      </w:r>
      <w:r w:rsidR="008A3BD1" w:rsidRPr="004A743A">
        <w:t>cz</w:t>
      </w:r>
      <w:r w:rsidR="00D01E9D" w:rsidRPr="00D01E9D">
        <w:t xml:space="preserve">. Každý účastník </w:t>
      </w:r>
      <w:r w:rsidR="00D01E9D">
        <w:t>soutěže</w:t>
      </w:r>
      <w:r w:rsidR="00D01E9D" w:rsidRPr="00D01E9D">
        <w:t xml:space="preserve"> je povinen se seznámit s úplnými pravidly, která jsou pro účast v</w:t>
      </w:r>
      <w:r w:rsidR="00D01E9D">
        <w:t xml:space="preserve"> soutěži </w:t>
      </w:r>
      <w:r w:rsidR="00D01E9D" w:rsidRPr="00D01E9D">
        <w:t>plně a bezvýhradně závazná.</w:t>
      </w:r>
    </w:p>
    <w:p w14:paraId="015A9C7B" w14:textId="0C31C3AC" w:rsidR="00D01E9D" w:rsidRDefault="00D01E9D" w:rsidP="00D01E9D"/>
    <w:p w14:paraId="6C2C5EAC" w14:textId="2D7A7EAC" w:rsidR="00D01E9D" w:rsidRDefault="00D01E9D" w:rsidP="00D01E9D">
      <w:r>
        <w:t xml:space="preserve">V Českých Budějovicích </w:t>
      </w:r>
      <w:r w:rsidR="00B60D78">
        <w:t>1</w:t>
      </w:r>
      <w:r>
        <w:t>.</w:t>
      </w:r>
      <w:r w:rsidR="00B60D78">
        <w:t>11</w:t>
      </w:r>
      <w:r>
        <w:t>.2021</w:t>
      </w:r>
    </w:p>
    <w:sectPr w:rsidR="00D01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341E4"/>
    <w:multiLevelType w:val="hybridMultilevel"/>
    <w:tmpl w:val="3B5A7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9C5332"/>
    <w:multiLevelType w:val="hybridMultilevel"/>
    <w:tmpl w:val="187A82DE"/>
    <w:lvl w:ilvl="0" w:tplc="F484EB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3C343EE"/>
    <w:multiLevelType w:val="hybridMultilevel"/>
    <w:tmpl w:val="B6882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E8"/>
    <w:rsid w:val="00025015"/>
    <w:rsid w:val="0015529A"/>
    <w:rsid w:val="00195334"/>
    <w:rsid w:val="002A3C58"/>
    <w:rsid w:val="003D77BE"/>
    <w:rsid w:val="003E1769"/>
    <w:rsid w:val="004A743A"/>
    <w:rsid w:val="008A3BD1"/>
    <w:rsid w:val="00B60D78"/>
    <w:rsid w:val="00BD6ED9"/>
    <w:rsid w:val="00C15064"/>
    <w:rsid w:val="00C807E8"/>
    <w:rsid w:val="00CC6E9A"/>
    <w:rsid w:val="00D01E9D"/>
    <w:rsid w:val="00D1447D"/>
    <w:rsid w:val="00DA60FF"/>
    <w:rsid w:val="00DF0E08"/>
    <w:rsid w:val="00E15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EB7B"/>
  <w15:chartTrackingRefBased/>
  <w15:docId w15:val="{B85EA3AD-4CEA-471F-B7ED-EA9D8486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60D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07E8"/>
    <w:rPr>
      <w:color w:val="0563C1" w:themeColor="hyperlink"/>
      <w:u w:val="single"/>
    </w:rPr>
  </w:style>
  <w:style w:type="character" w:styleId="Nevyeenzmnka">
    <w:name w:val="Unresolved Mention"/>
    <w:basedOn w:val="Standardnpsmoodstavce"/>
    <w:uiPriority w:val="99"/>
    <w:semiHidden/>
    <w:unhideWhenUsed/>
    <w:rsid w:val="00C807E8"/>
    <w:rPr>
      <w:color w:val="605E5C"/>
      <w:shd w:val="clear" w:color="auto" w:fill="E1DFDD"/>
    </w:rPr>
  </w:style>
  <w:style w:type="paragraph" w:styleId="Odstavecseseznamem">
    <w:name w:val="List Paragraph"/>
    <w:basedOn w:val="Normln"/>
    <w:uiPriority w:val="34"/>
    <w:qFormat/>
    <w:rsid w:val="00C807E8"/>
    <w:pPr>
      <w:ind w:left="720"/>
      <w:contextualSpacing/>
    </w:pPr>
  </w:style>
  <w:style w:type="character" w:customStyle="1" w:styleId="Nadpis1Char">
    <w:name w:val="Nadpis 1 Char"/>
    <w:basedOn w:val="Standardnpsmoodstavce"/>
    <w:link w:val="Nadpis1"/>
    <w:uiPriority w:val="9"/>
    <w:rsid w:val="00B60D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78135">
      <w:bodyDiv w:val="1"/>
      <w:marLeft w:val="0"/>
      <w:marRight w:val="0"/>
      <w:marTop w:val="0"/>
      <w:marBottom w:val="0"/>
      <w:divBdr>
        <w:top w:val="none" w:sz="0" w:space="0" w:color="auto"/>
        <w:left w:val="none" w:sz="0" w:space="0" w:color="auto"/>
        <w:bottom w:val="none" w:sz="0" w:space="0" w:color="auto"/>
        <w:right w:val="none" w:sz="0" w:space="0" w:color="auto"/>
      </w:divBdr>
      <w:divsChild>
        <w:div w:id="2053769970">
          <w:marLeft w:val="0"/>
          <w:marRight w:val="0"/>
          <w:marTop w:val="0"/>
          <w:marBottom w:val="0"/>
          <w:divBdr>
            <w:top w:val="none" w:sz="0" w:space="0" w:color="auto"/>
            <w:left w:val="none" w:sz="0" w:space="0" w:color="auto"/>
            <w:bottom w:val="none" w:sz="0" w:space="0" w:color="auto"/>
            <w:right w:val="none" w:sz="0" w:space="0" w:color="auto"/>
          </w:divBdr>
          <w:divsChild>
            <w:div w:id="1914393242">
              <w:marLeft w:val="0"/>
              <w:marRight w:val="0"/>
              <w:marTop w:val="0"/>
              <w:marBottom w:val="0"/>
              <w:divBdr>
                <w:top w:val="none" w:sz="0" w:space="0" w:color="auto"/>
                <w:left w:val="none" w:sz="0" w:space="0" w:color="auto"/>
                <w:bottom w:val="none" w:sz="0" w:space="0" w:color="auto"/>
                <w:right w:val="none" w:sz="0" w:space="0" w:color="auto"/>
              </w:divBdr>
              <w:divsChild>
                <w:div w:id="3098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771">
      <w:bodyDiv w:val="1"/>
      <w:marLeft w:val="0"/>
      <w:marRight w:val="0"/>
      <w:marTop w:val="0"/>
      <w:marBottom w:val="0"/>
      <w:divBdr>
        <w:top w:val="none" w:sz="0" w:space="0" w:color="auto"/>
        <w:left w:val="none" w:sz="0" w:space="0" w:color="auto"/>
        <w:bottom w:val="none" w:sz="0" w:space="0" w:color="auto"/>
        <w:right w:val="none" w:sz="0" w:space="0" w:color="auto"/>
      </w:divBdr>
    </w:div>
    <w:div w:id="1495415073">
      <w:bodyDiv w:val="1"/>
      <w:marLeft w:val="0"/>
      <w:marRight w:val="0"/>
      <w:marTop w:val="0"/>
      <w:marBottom w:val="0"/>
      <w:divBdr>
        <w:top w:val="none" w:sz="0" w:space="0" w:color="auto"/>
        <w:left w:val="none" w:sz="0" w:space="0" w:color="auto"/>
        <w:bottom w:val="none" w:sz="0" w:space="0" w:color="auto"/>
        <w:right w:val="none" w:sz="0" w:space="0" w:color="auto"/>
      </w:divBdr>
      <w:divsChild>
        <w:div w:id="477573637">
          <w:marLeft w:val="0"/>
          <w:marRight w:val="0"/>
          <w:marTop w:val="0"/>
          <w:marBottom w:val="0"/>
          <w:divBdr>
            <w:top w:val="none" w:sz="0" w:space="0" w:color="auto"/>
            <w:left w:val="none" w:sz="0" w:space="0" w:color="auto"/>
            <w:bottom w:val="none" w:sz="0" w:space="0" w:color="auto"/>
            <w:right w:val="none" w:sz="0" w:space="0" w:color="auto"/>
          </w:divBdr>
          <w:divsChild>
            <w:div w:id="1426922926">
              <w:marLeft w:val="0"/>
              <w:marRight w:val="0"/>
              <w:marTop w:val="0"/>
              <w:marBottom w:val="0"/>
              <w:divBdr>
                <w:top w:val="none" w:sz="0" w:space="0" w:color="auto"/>
                <w:left w:val="none" w:sz="0" w:space="0" w:color="auto"/>
                <w:bottom w:val="none" w:sz="0" w:space="0" w:color="auto"/>
                <w:right w:val="none" w:sz="0" w:space="0" w:color="auto"/>
              </w:divBdr>
              <w:divsChild>
                <w:div w:id="11916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1256</Words>
  <Characters>7413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Szó Táňa</dc:creator>
  <cp:keywords/>
  <dc:description/>
  <cp:lastModifiedBy>Szó Táňa</cp:lastModifiedBy>
  <cp:revision>3</cp:revision>
  <cp:lastPrinted>2021-05-28T07:33:00Z</cp:lastPrinted>
  <dcterms:created xsi:type="dcterms:W3CDTF">2021-09-16T10:36:00Z</dcterms:created>
  <dcterms:modified xsi:type="dcterms:W3CDTF">2021-09-16T10:36:00Z</dcterms:modified>
</cp:coreProperties>
</file>